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21BAC0C" w14:textId="77777777" w:rsidR="00E74082" w:rsidRDefault="00E74082" w:rsidP="00E74082">
      <w:pPr>
        <w:tabs>
          <w:tab w:val="left" w:pos="1545"/>
        </w:tabs>
      </w:pPr>
      <w:proofErr w:type="spellStart"/>
      <w:r>
        <w:t>Aparatul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împrospătarea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răcirea</w:t>
      </w:r>
      <w:proofErr w:type="spellEnd"/>
      <w:r>
        <w:t xml:space="preserve"> </w:t>
      </w:r>
      <w:proofErr w:type="spellStart"/>
      <w:r>
        <w:t>aerului</w:t>
      </w:r>
      <w:proofErr w:type="spellEnd"/>
      <w:r>
        <w:t xml:space="preserve"> din </w:t>
      </w:r>
      <w:proofErr w:type="spellStart"/>
      <w:r>
        <w:t>încăperi</w:t>
      </w:r>
      <w:proofErr w:type="spellEnd"/>
    </w:p>
    <w:p w14:paraId="4AA40A25" w14:textId="77777777" w:rsidR="00E74082" w:rsidRDefault="00E74082" w:rsidP="00E74082">
      <w:pPr>
        <w:tabs>
          <w:tab w:val="left" w:pos="1545"/>
        </w:tabs>
      </w:pPr>
      <w:proofErr w:type="spellStart"/>
      <w:r>
        <w:t>închise</w:t>
      </w:r>
      <w:proofErr w:type="spellEnd"/>
      <w:r>
        <w:t xml:space="preserve">. Din </w:t>
      </w:r>
      <w:proofErr w:type="spellStart"/>
      <w:r>
        <w:t>principiul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rezultă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reduce</w:t>
      </w:r>
      <w:proofErr w:type="spellEnd"/>
    </w:p>
    <w:p w14:paraId="122619B7" w14:textId="77777777" w:rsidR="00E74082" w:rsidRDefault="00E74082" w:rsidP="00E74082">
      <w:pPr>
        <w:tabs>
          <w:tab w:val="left" w:pos="1545"/>
        </w:tabs>
      </w:pPr>
      <w:proofErr w:type="spellStart"/>
      <w:r>
        <w:t>substanțial</w:t>
      </w:r>
      <w:proofErr w:type="spellEnd"/>
      <w:r>
        <w:t xml:space="preserve"> </w:t>
      </w:r>
      <w:proofErr w:type="spellStart"/>
      <w:r>
        <w:t>temperatura</w:t>
      </w:r>
      <w:proofErr w:type="spellEnd"/>
      <w:r>
        <w:t xml:space="preserve"> </w:t>
      </w:r>
      <w:proofErr w:type="spellStart"/>
      <w:r>
        <w:t>camerei</w:t>
      </w:r>
      <w:proofErr w:type="spellEnd"/>
      <w:r>
        <w:t>.</w:t>
      </w:r>
    </w:p>
    <w:p w14:paraId="5AB54703" w14:textId="77777777" w:rsidR="00E74082" w:rsidRDefault="00E74082" w:rsidP="00E74082">
      <w:pPr>
        <w:tabs>
          <w:tab w:val="left" w:pos="1545"/>
        </w:tabs>
      </w:pPr>
      <w:proofErr w:type="spellStart"/>
      <w:r>
        <w:t>Răcește</w:t>
      </w:r>
      <w:proofErr w:type="spellEnd"/>
      <w:r>
        <w:t xml:space="preserve"> </w:t>
      </w:r>
      <w:proofErr w:type="spellStart"/>
      <w:r>
        <w:t>aerul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trece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el,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evaporarea</w:t>
      </w:r>
      <w:proofErr w:type="spellEnd"/>
      <w:r>
        <w:t xml:space="preserve"> </w:t>
      </w:r>
      <w:proofErr w:type="spellStart"/>
      <w:r>
        <w:t>apei</w:t>
      </w:r>
      <w:proofErr w:type="spellEnd"/>
      <w:r>
        <w:t xml:space="preserve"> </w:t>
      </w:r>
      <w:proofErr w:type="spellStart"/>
      <w:r>
        <w:t>reci</w:t>
      </w:r>
      <w:proofErr w:type="spellEnd"/>
      <w:r>
        <w:t xml:space="preserve">, </w:t>
      </w:r>
      <w:proofErr w:type="spellStart"/>
      <w:r>
        <w:t>oferind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un </w:t>
      </w:r>
      <w:proofErr w:type="spellStart"/>
      <w:r>
        <w:t>mediu</w:t>
      </w:r>
      <w:proofErr w:type="spellEnd"/>
    </w:p>
    <w:p w14:paraId="77722D81" w14:textId="77777777" w:rsidR="00E74082" w:rsidRDefault="00E74082" w:rsidP="00E74082">
      <w:pPr>
        <w:tabs>
          <w:tab w:val="left" w:pos="1545"/>
        </w:tabs>
      </w:pPr>
      <w:proofErr w:type="spellStart"/>
      <w:r>
        <w:t>prospăt</w:t>
      </w:r>
      <w:proofErr w:type="spellEnd"/>
      <w:r>
        <w:t xml:space="preserve">, </w:t>
      </w:r>
      <w:proofErr w:type="spellStart"/>
      <w:r>
        <w:t>plăcut</w:t>
      </w:r>
      <w:proofErr w:type="spellEnd"/>
      <w:r>
        <w:t xml:space="preserve">. </w:t>
      </w:r>
      <w:proofErr w:type="spellStart"/>
      <w:r>
        <w:t>Viteza</w:t>
      </w:r>
      <w:proofErr w:type="spellEnd"/>
      <w:r>
        <w:t xml:space="preserve"> </w:t>
      </w:r>
      <w:proofErr w:type="spellStart"/>
      <w:r>
        <w:t>aerului</w:t>
      </w:r>
      <w:proofErr w:type="spellEnd"/>
      <w:r>
        <w:t xml:space="preserve"> este </w:t>
      </w:r>
      <w:proofErr w:type="spellStart"/>
      <w:r>
        <w:t>asigurată</w:t>
      </w:r>
      <w:proofErr w:type="spellEnd"/>
      <w:r>
        <w:t xml:space="preserve"> de un </w:t>
      </w:r>
      <w:proofErr w:type="spellStart"/>
      <w:r>
        <w:t>ventilator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trepte</w:t>
      </w:r>
      <w:proofErr w:type="spellEnd"/>
      <w:r>
        <w:t xml:space="preserve">, </w:t>
      </w:r>
      <w:proofErr w:type="spellStart"/>
      <w:r>
        <w:t>iar</w:t>
      </w:r>
      <w:proofErr w:type="spellEnd"/>
    </w:p>
    <w:p w14:paraId="7248B1E2" w14:textId="77777777" w:rsidR="00E74082" w:rsidRDefault="00E74082" w:rsidP="00E74082">
      <w:pPr>
        <w:tabs>
          <w:tab w:val="left" w:pos="1545"/>
        </w:tabs>
      </w:pPr>
      <w:proofErr w:type="spellStart"/>
      <w:r>
        <w:t>direcţionarea</w:t>
      </w:r>
      <w:proofErr w:type="spellEnd"/>
      <w:r>
        <w:t xml:space="preserve"> </w:t>
      </w:r>
      <w:proofErr w:type="spellStart"/>
      <w:r>
        <w:t>aerului</w:t>
      </w:r>
      <w:proofErr w:type="spellEnd"/>
      <w:r>
        <w:t xml:space="preserve"> este </w:t>
      </w:r>
      <w:proofErr w:type="spellStart"/>
      <w:r>
        <w:t>realizată</w:t>
      </w:r>
      <w:proofErr w:type="spellEnd"/>
      <w:r>
        <w:t xml:space="preserve"> de </w:t>
      </w:r>
      <w:proofErr w:type="spellStart"/>
      <w:r>
        <w:t>lamele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activate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dezactivate</w:t>
      </w:r>
      <w:proofErr w:type="spellEnd"/>
      <w:r>
        <w:t>.</w:t>
      </w:r>
    </w:p>
    <w:p w14:paraId="69DD2D66" w14:textId="77777777" w:rsidR="00E74082" w:rsidRDefault="00E74082" w:rsidP="00E74082">
      <w:pPr>
        <w:tabs>
          <w:tab w:val="left" w:pos="1545"/>
        </w:tabs>
      </w:pP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înglobat</w:t>
      </w:r>
      <w:proofErr w:type="spellEnd"/>
    </w:p>
    <w:p w14:paraId="65239D76" w14:textId="77777777" w:rsidR="00E74082" w:rsidRDefault="00E74082" w:rsidP="00E74082">
      <w:pPr>
        <w:tabs>
          <w:tab w:val="left" w:pos="1545"/>
        </w:tabs>
      </w:pPr>
      <w:proofErr w:type="spellStart"/>
      <w:r>
        <w:t>patroane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gheaţă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25C97ED" w14:textId="77777777" w:rsidR="00E74082" w:rsidRDefault="00E74082" w:rsidP="00E74082">
      <w:pPr>
        <w:tabs>
          <w:tab w:val="left" w:pos="1545"/>
        </w:tabs>
      </w:pPr>
      <w:proofErr w:type="spellStart"/>
      <w:r>
        <w:t>filamentul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evaporare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schimbat</w:t>
      </w:r>
      <w:proofErr w:type="spellEnd"/>
      <w:r>
        <w:t xml:space="preserve"> (LHP 400/T)</w:t>
      </w:r>
    </w:p>
    <w:p w14:paraId="553D33B1" w14:textId="77777777" w:rsidR="00E74082" w:rsidRDefault="00E74082" w:rsidP="00E74082">
      <w:pPr>
        <w:tabs>
          <w:tab w:val="left" w:pos="1545"/>
        </w:tabs>
      </w:pPr>
      <w:proofErr w:type="spellStart"/>
      <w:r>
        <w:t>puterea</w:t>
      </w:r>
      <w:proofErr w:type="spellEnd"/>
      <w:r>
        <w:t xml:space="preserve"> </w:t>
      </w:r>
      <w:proofErr w:type="spellStart"/>
      <w:r>
        <w:t>ventilatorului</w:t>
      </w:r>
      <w:proofErr w:type="spellEnd"/>
      <w:r>
        <w:t xml:space="preserve"> este </w:t>
      </w:r>
      <w:proofErr w:type="spellStart"/>
      <w:r>
        <w:t>reglabilă</w:t>
      </w:r>
      <w:proofErr w:type="spellEnd"/>
      <w:r>
        <w:t xml:space="preserve"> (3 </w:t>
      </w:r>
      <w:proofErr w:type="spellStart"/>
      <w:r>
        <w:t>trepte</w:t>
      </w:r>
      <w:proofErr w:type="spellEnd"/>
      <w:r>
        <w:t>)</w:t>
      </w:r>
    </w:p>
    <w:p w14:paraId="27F4E9EA" w14:textId="77777777" w:rsidR="00E74082" w:rsidRDefault="00E74082" w:rsidP="00E74082">
      <w:pPr>
        <w:tabs>
          <w:tab w:val="left" w:pos="1545"/>
        </w:tabs>
      </w:pPr>
      <w:r>
        <w:t xml:space="preserve">3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: </w:t>
      </w:r>
      <w:proofErr w:type="spellStart"/>
      <w:r>
        <w:t>normal</w:t>
      </w:r>
      <w:proofErr w:type="spellEnd"/>
      <w:r>
        <w:t xml:space="preserve">, </w:t>
      </w:r>
      <w:proofErr w:type="spellStart"/>
      <w:r>
        <w:t>natural</w:t>
      </w:r>
      <w:proofErr w:type="spellEnd"/>
      <w:r>
        <w:t xml:space="preserve">, </w:t>
      </w:r>
      <w:proofErr w:type="spellStart"/>
      <w:r>
        <w:t>somn</w:t>
      </w:r>
      <w:proofErr w:type="spellEnd"/>
    </w:p>
    <w:p w14:paraId="79BE7CF6" w14:textId="77777777" w:rsidR="00E74082" w:rsidRDefault="00E74082" w:rsidP="00E74082">
      <w:pPr>
        <w:tabs>
          <w:tab w:val="left" w:pos="1545"/>
        </w:tabs>
      </w:pPr>
      <w:proofErr w:type="spellStart"/>
      <w:r>
        <w:t>lamele</w:t>
      </w:r>
      <w:proofErr w:type="spellEnd"/>
      <w:r>
        <w:t xml:space="preserve"> </w:t>
      </w:r>
      <w:proofErr w:type="spellStart"/>
      <w:r>
        <w:t>cuplabile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direcţionarea</w:t>
      </w:r>
      <w:proofErr w:type="spellEnd"/>
      <w:r>
        <w:t xml:space="preserve"> </w:t>
      </w:r>
      <w:proofErr w:type="spellStart"/>
      <w:r>
        <w:t>aerului</w:t>
      </w:r>
      <w:proofErr w:type="spellEnd"/>
    </w:p>
    <w:p w14:paraId="1BCCEA19" w14:textId="77777777" w:rsidR="00E74082" w:rsidRDefault="00E74082" w:rsidP="00E74082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: 1-7 </w:t>
      </w:r>
      <w:proofErr w:type="spellStart"/>
      <w:r>
        <w:t>ore</w:t>
      </w:r>
      <w:proofErr w:type="spellEnd"/>
    </w:p>
    <w:p w14:paraId="1F3D76F5" w14:textId="77777777" w:rsidR="00E74082" w:rsidRDefault="00E74082" w:rsidP="00E74082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comandat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14095F7C" w14:textId="77777777" w:rsidR="00E74082" w:rsidRDefault="00E74082" w:rsidP="00E74082">
      <w:pPr>
        <w:tabs>
          <w:tab w:val="left" w:pos="1545"/>
        </w:tabs>
      </w:pPr>
      <w:proofErr w:type="spellStart"/>
      <w:proofErr w:type="gramStart"/>
      <w:r>
        <w:t>mâner</w:t>
      </w:r>
      <w:proofErr w:type="spellEnd"/>
      <w:proofErr w:type="gramEnd"/>
      <w:r>
        <w:t xml:space="preserve"> </w:t>
      </w:r>
      <w:proofErr w:type="spellStart"/>
      <w:r>
        <w:t>ergonomic</w:t>
      </w:r>
      <w:proofErr w:type="spellEnd"/>
    </w:p>
    <w:p w14:paraId="46A0E0A7" w14:textId="77777777" w:rsidR="00E74082" w:rsidRDefault="00E74082" w:rsidP="00E74082">
      <w:pPr>
        <w:tabs>
          <w:tab w:val="left" w:pos="1545"/>
        </w:tabs>
      </w:pPr>
      <w:proofErr w:type="spellStart"/>
      <w:r>
        <w:t>rulare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roţi</w:t>
      </w:r>
      <w:proofErr w:type="spellEnd"/>
    </w:p>
    <w:p w14:paraId="24D740E2" w14:textId="77777777" w:rsidR="00E74082" w:rsidRDefault="00E74082" w:rsidP="00E74082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1,45 m</w:t>
      </w:r>
    </w:p>
    <w:p w14:paraId="70E0EC40" w14:textId="77777777" w:rsidR="00E74082" w:rsidRDefault="00E74082" w:rsidP="00E74082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: </w:t>
      </w:r>
      <w:proofErr w:type="spellStart"/>
      <w:r>
        <w:t>baterie</w:t>
      </w:r>
      <w:proofErr w:type="spellEnd"/>
    </w:p>
    <w:p w14:paraId="7FD43E65" w14:textId="77777777" w:rsidR="00E74082" w:rsidRDefault="00E74082" w:rsidP="00E74082">
      <w:pPr>
        <w:tabs>
          <w:tab w:val="left" w:pos="1545"/>
        </w:tabs>
      </w:pP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CR2025, </w:t>
      </w:r>
      <w:proofErr w:type="spellStart"/>
      <w:r>
        <w:t>inclusă</w:t>
      </w:r>
      <w:proofErr w:type="spellEnd"/>
    </w:p>
    <w:p w14:paraId="0C6A9F4E" w14:textId="77777777" w:rsidR="00E74082" w:rsidRDefault="00E74082" w:rsidP="00E74082">
      <w:pPr>
        <w:tabs>
          <w:tab w:val="left" w:pos="1545"/>
        </w:tabs>
      </w:pPr>
      <w:proofErr w:type="spellStart"/>
      <w:r>
        <w:t>alimentare</w:t>
      </w:r>
      <w:proofErr w:type="spellEnd"/>
      <w:r>
        <w:t>: 230 V~ / 50 Hz</w:t>
      </w:r>
    </w:p>
    <w:p w14:paraId="264BC914" w14:textId="716E3B7D" w:rsidR="00987372" w:rsidRPr="005F1EDD" w:rsidRDefault="00E74082" w:rsidP="00E74082">
      <w:pPr>
        <w:tabs>
          <w:tab w:val="left" w:pos="1545"/>
        </w:tabs>
      </w:pPr>
      <w:proofErr w:type="spellStart"/>
      <w:r>
        <w:t>dimensiune</w:t>
      </w:r>
      <w:proofErr w:type="spellEnd"/>
      <w:r>
        <w:t>: 25 x 58 x 28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2EBB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1D02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4082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2614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2023-01-24T07:48:00Z</dcterms:created>
  <dcterms:modified xsi:type="dcterms:W3CDTF">2023-01-24T07:48:00Z</dcterms:modified>
</cp:coreProperties>
</file>